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88" w:rsidRPr="009A2F08" w:rsidRDefault="00EA7D88" w:rsidP="00EA7D88">
      <w:pPr>
        <w:jc w:val="center"/>
        <w:rPr>
          <w:rFonts w:asciiTheme="minorHAnsi" w:hAnsiTheme="minorHAnsi" w:cstheme="minorHAnsi"/>
          <w:b/>
          <w:color w:val="323E4F" w:themeColor="text2" w:themeShade="BF"/>
          <w:sz w:val="28"/>
          <w:szCs w:val="28"/>
        </w:rPr>
      </w:pPr>
      <w:r>
        <w:rPr>
          <w:rFonts w:asciiTheme="minorHAnsi" w:hAnsiTheme="minorHAnsi" w:cstheme="minorHAnsi"/>
          <w:b/>
          <w:color w:val="323E4F" w:themeColor="text2" w:themeShade="BF"/>
          <w:sz w:val="28"/>
          <w:szCs w:val="28"/>
        </w:rPr>
        <w:t>Εργαστηριακές Ομάδες</w:t>
      </w:r>
      <w:r w:rsidRPr="009A2F08">
        <w:rPr>
          <w:rFonts w:asciiTheme="minorHAnsi" w:hAnsiTheme="minorHAnsi" w:cstheme="minorHAnsi"/>
          <w:b/>
          <w:color w:val="323E4F" w:themeColor="text2" w:themeShade="BF"/>
          <w:sz w:val="28"/>
          <w:szCs w:val="28"/>
        </w:rPr>
        <w:t xml:space="preserve"> για το Χειμερινό Εξάμηνο 2019-20</w:t>
      </w:r>
    </w:p>
    <w:p w:rsidR="00EA7D88" w:rsidRPr="009A2F08" w:rsidRDefault="00EA7D88" w:rsidP="00EA7D88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EA7D88" w:rsidRPr="009A2F08" w:rsidRDefault="00EA7D88" w:rsidP="00EA7D88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EA7D88" w:rsidRPr="009A2F08" w:rsidRDefault="00EA7D88" w:rsidP="00EA7D88">
      <w:pPr>
        <w:ind w:right="66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Α. </w:t>
      </w:r>
      <w:r w:rsidRPr="009A2F0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Για το </w:t>
      </w:r>
      <w:r w:rsidRPr="009A2F08">
        <w:rPr>
          <w:rFonts w:asciiTheme="minorHAnsi" w:hAnsiTheme="minorHAnsi" w:cstheme="minorHAnsi"/>
          <w:b/>
          <w:color w:val="FF0000"/>
          <w:sz w:val="28"/>
          <w:szCs w:val="28"/>
          <w:highlight w:val="yellow"/>
        </w:rPr>
        <w:t>παλιό Τμήμα ΤΕ.ΤΡΟ</w:t>
      </w:r>
      <w:r w:rsidRPr="009A2F0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. (εξάμηνα 3ο, 5ο, 7ο) ισχύουν </w:t>
      </w:r>
      <w:r w:rsidRPr="002F250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οι</w:t>
      </w:r>
      <w:bookmarkStart w:id="0" w:name="_GoBack"/>
      <w:bookmarkEnd w:id="0"/>
      <w:r w:rsidRPr="002F250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ίδιες ομάδες με πέρσι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>.</w:t>
      </w:r>
    </w:p>
    <w:p w:rsidR="00EA7D88" w:rsidRDefault="00EA7D88" w:rsidP="00EA7D88">
      <w:pPr>
        <w:ind w:right="66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EA7D88" w:rsidRPr="009A2F08" w:rsidRDefault="00EA7D88" w:rsidP="00EA7D88">
      <w:pPr>
        <w:ind w:right="66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EA7D88" w:rsidRPr="009A2F08" w:rsidRDefault="00EA7D88" w:rsidP="00EA7D88">
      <w:pPr>
        <w:ind w:right="66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EA7D88" w:rsidRPr="009A2F08" w:rsidRDefault="00EA7D88" w:rsidP="00EA7D88">
      <w:pPr>
        <w:ind w:right="66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Β. </w:t>
      </w:r>
      <w:r w:rsidRPr="009A2F0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Για το </w:t>
      </w:r>
      <w:r w:rsidRPr="009A2F08">
        <w:rPr>
          <w:rFonts w:asciiTheme="minorHAnsi" w:hAnsiTheme="minorHAnsi" w:cstheme="minorHAnsi"/>
          <w:b/>
          <w:color w:val="FF0000"/>
          <w:sz w:val="28"/>
          <w:szCs w:val="28"/>
          <w:highlight w:val="yellow"/>
        </w:rPr>
        <w:t>νέο Τμήμα</w:t>
      </w:r>
      <w:r w:rsidRPr="009A2F0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ΕΠΙΣΤΗΜΗΣ ΚΑΙ ΤΕΧΝΟΛΟΓΙΑΣ ΤΡΟΦΙΜΩΝ (</w:t>
      </w:r>
      <w:r w:rsidRPr="009A2F08">
        <w:rPr>
          <w:rFonts w:asciiTheme="minorHAnsi" w:hAnsiTheme="minorHAnsi" w:cstheme="minorHAnsi"/>
          <w:b/>
          <w:color w:val="FF0000"/>
          <w:sz w:val="28"/>
          <w:szCs w:val="28"/>
          <w:highlight w:val="yellow"/>
        </w:rPr>
        <w:t>ΕΠΙ.ΤΕΤΡΟ</w:t>
      </w:r>
      <w:r w:rsidRPr="00EA7D88">
        <w:rPr>
          <w:rFonts w:asciiTheme="minorHAnsi" w:hAnsiTheme="minorHAnsi" w:cstheme="minorHAnsi"/>
          <w:b/>
          <w:color w:val="FF0000"/>
          <w:sz w:val="28"/>
          <w:szCs w:val="28"/>
          <w:highlight w:val="yellow"/>
        </w:rPr>
        <w:t>.</w:t>
      </w:r>
      <w:r w:rsidRPr="009A2F08">
        <w:rPr>
          <w:rFonts w:asciiTheme="minorHAnsi" w:hAnsiTheme="minorHAnsi" w:cstheme="minorHAnsi"/>
          <w:b/>
          <w:color w:val="FF0000"/>
          <w:sz w:val="28"/>
          <w:szCs w:val="28"/>
        </w:rPr>
        <w:t>)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ισχύουν οι ακόλουθες εργαστηριακές ομάδες 1</w:t>
      </w:r>
      <w:r w:rsidRPr="009A2F08">
        <w:rPr>
          <w:rFonts w:asciiTheme="minorHAnsi" w:hAnsiTheme="minorHAnsi" w:cstheme="minorHAnsi"/>
          <w:b/>
          <w:color w:val="FF0000"/>
          <w:sz w:val="28"/>
          <w:szCs w:val="28"/>
          <w:vertAlign w:val="superscript"/>
        </w:rPr>
        <w:t>ο</w:t>
      </w:r>
      <w:r>
        <w:rPr>
          <w:rFonts w:asciiTheme="minorHAnsi" w:hAnsiTheme="minorHAnsi" w:cstheme="minorHAnsi"/>
          <w:b/>
          <w:color w:val="FF0000"/>
          <w:sz w:val="28"/>
          <w:szCs w:val="28"/>
          <w:vertAlign w:val="superscript"/>
        </w:rPr>
        <w:t>υ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εξαμήνου</w:t>
      </w:r>
      <w:r w:rsidRPr="009A2F08"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</w:p>
    <w:p w:rsidR="00EA7D88" w:rsidRDefault="00EA7D88" w:rsidP="00EA7D88">
      <w:pPr>
        <w:ind w:right="66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EA7D88" w:rsidRPr="009A2F08" w:rsidRDefault="00EA7D88" w:rsidP="00EA7D88">
      <w:pPr>
        <w:spacing w:line="360" w:lineRule="auto"/>
        <w:ind w:right="66"/>
        <w:jc w:val="both"/>
        <w:rPr>
          <w:rFonts w:asciiTheme="minorHAnsi" w:hAnsiTheme="minorHAnsi" w:cstheme="minorHAnsi"/>
          <w:bCs/>
        </w:rPr>
      </w:pPr>
      <w:r w:rsidRPr="009A2F08">
        <w:rPr>
          <w:rFonts w:asciiTheme="minorHAnsi" w:hAnsiTheme="minorHAnsi" w:cstheme="minorHAnsi"/>
          <w:b/>
          <w:bCs/>
        </w:rPr>
        <w:t xml:space="preserve">ΕΡΓ. </w:t>
      </w:r>
      <w:r>
        <w:rPr>
          <w:rFonts w:asciiTheme="minorHAnsi" w:hAnsiTheme="minorHAnsi" w:cstheme="minorHAnsi"/>
          <w:b/>
          <w:bCs/>
        </w:rPr>
        <w:t>ΟΜΑ</w:t>
      </w:r>
      <w:r w:rsidRPr="009A2F08">
        <w:rPr>
          <w:rFonts w:asciiTheme="minorHAnsi" w:hAnsiTheme="minorHAnsi" w:cstheme="minorHAnsi"/>
          <w:b/>
          <w:bCs/>
        </w:rPr>
        <w:t xml:space="preserve">ΔΑ 1: </w:t>
      </w:r>
      <w:r w:rsidRPr="009A2F08">
        <w:rPr>
          <w:rFonts w:asciiTheme="minorHAnsi" w:hAnsiTheme="minorHAnsi" w:cstheme="minorHAnsi"/>
          <w:bCs/>
        </w:rPr>
        <w:t>από Α</w:t>
      </w:r>
      <w:r>
        <w:rPr>
          <w:rFonts w:asciiTheme="minorHAnsi" w:hAnsiTheme="minorHAnsi" w:cstheme="minorHAnsi"/>
          <w:bCs/>
        </w:rPr>
        <w:t>ΘΑΝΑΣΙΟΥ</w:t>
      </w:r>
      <w:r w:rsidRPr="009A2F08">
        <w:rPr>
          <w:rFonts w:asciiTheme="minorHAnsi" w:hAnsiTheme="minorHAnsi" w:cstheme="minorHAnsi"/>
          <w:bCs/>
        </w:rPr>
        <w:t xml:space="preserve"> έως </w:t>
      </w:r>
      <w:r>
        <w:rPr>
          <w:rFonts w:asciiTheme="minorHAnsi" w:hAnsiTheme="minorHAnsi" w:cstheme="minorHAnsi"/>
          <w:bCs/>
        </w:rPr>
        <w:t>ΘΕΟΔΩΡΟΥ</w:t>
      </w:r>
    </w:p>
    <w:p w:rsidR="00EA7D88" w:rsidRPr="009A2F08" w:rsidRDefault="00EA7D88" w:rsidP="00EA7D88">
      <w:pPr>
        <w:spacing w:line="360" w:lineRule="auto"/>
        <w:ind w:right="66"/>
        <w:jc w:val="both"/>
        <w:rPr>
          <w:rFonts w:asciiTheme="minorHAnsi" w:hAnsiTheme="minorHAnsi" w:cstheme="minorHAnsi"/>
          <w:bCs/>
        </w:rPr>
      </w:pPr>
      <w:r w:rsidRPr="009A2F08">
        <w:rPr>
          <w:rFonts w:asciiTheme="minorHAnsi" w:hAnsiTheme="minorHAnsi" w:cstheme="minorHAnsi"/>
          <w:b/>
          <w:bCs/>
        </w:rPr>
        <w:t xml:space="preserve">ΕΡΓ. </w:t>
      </w:r>
      <w:r>
        <w:rPr>
          <w:rFonts w:asciiTheme="minorHAnsi" w:hAnsiTheme="minorHAnsi" w:cstheme="minorHAnsi"/>
          <w:b/>
          <w:bCs/>
        </w:rPr>
        <w:t>ΟΜΑ</w:t>
      </w:r>
      <w:r w:rsidRPr="009A2F08">
        <w:rPr>
          <w:rFonts w:asciiTheme="minorHAnsi" w:hAnsiTheme="minorHAnsi" w:cstheme="minorHAnsi"/>
          <w:b/>
          <w:bCs/>
        </w:rPr>
        <w:t xml:space="preserve">ΔΑ </w:t>
      </w:r>
      <w:r>
        <w:rPr>
          <w:rFonts w:asciiTheme="minorHAnsi" w:hAnsiTheme="minorHAnsi" w:cstheme="minorHAnsi"/>
          <w:b/>
          <w:bCs/>
        </w:rPr>
        <w:t>2</w:t>
      </w:r>
      <w:r w:rsidRPr="009A2F08">
        <w:rPr>
          <w:rFonts w:asciiTheme="minorHAnsi" w:hAnsiTheme="minorHAnsi" w:cstheme="minorHAnsi"/>
          <w:b/>
          <w:bCs/>
        </w:rPr>
        <w:t xml:space="preserve">: </w:t>
      </w:r>
      <w:r w:rsidRPr="009A2F08">
        <w:rPr>
          <w:rFonts w:asciiTheme="minorHAnsi" w:hAnsiTheme="minorHAnsi" w:cstheme="minorHAnsi"/>
          <w:bCs/>
        </w:rPr>
        <w:t xml:space="preserve">από </w:t>
      </w:r>
      <w:r>
        <w:rPr>
          <w:rFonts w:asciiTheme="minorHAnsi" w:hAnsiTheme="minorHAnsi" w:cstheme="minorHAnsi"/>
          <w:bCs/>
        </w:rPr>
        <w:t>ΙΑΤΡΟΥ</w:t>
      </w:r>
      <w:r w:rsidRPr="009A2F08">
        <w:rPr>
          <w:rFonts w:asciiTheme="minorHAnsi" w:hAnsiTheme="minorHAnsi" w:cstheme="minorHAnsi"/>
          <w:bCs/>
        </w:rPr>
        <w:t xml:space="preserve"> έως </w:t>
      </w:r>
      <w:r>
        <w:rPr>
          <w:rFonts w:asciiTheme="minorHAnsi" w:hAnsiTheme="minorHAnsi" w:cstheme="minorHAnsi"/>
          <w:bCs/>
        </w:rPr>
        <w:t>ΜΑΡΙΤΣΑΣ</w:t>
      </w:r>
    </w:p>
    <w:p w:rsidR="00EA7D88" w:rsidRPr="009A2F08" w:rsidRDefault="00EA7D88" w:rsidP="00EA7D88">
      <w:pPr>
        <w:spacing w:line="360" w:lineRule="auto"/>
        <w:ind w:right="66"/>
        <w:jc w:val="both"/>
        <w:rPr>
          <w:rFonts w:asciiTheme="minorHAnsi" w:hAnsiTheme="minorHAnsi" w:cstheme="minorHAnsi"/>
          <w:bCs/>
        </w:rPr>
      </w:pPr>
      <w:r w:rsidRPr="009A2F08">
        <w:rPr>
          <w:rFonts w:asciiTheme="minorHAnsi" w:hAnsiTheme="minorHAnsi" w:cstheme="minorHAnsi"/>
          <w:b/>
          <w:bCs/>
        </w:rPr>
        <w:t xml:space="preserve">ΕΡΓ. </w:t>
      </w:r>
      <w:r>
        <w:rPr>
          <w:rFonts w:asciiTheme="minorHAnsi" w:hAnsiTheme="minorHAnsi" w:cstheme="minorHAnsi"/>
          <w:b/>
          <w:bCs/>
        </w:rPr>
        <w:t>ΟΜΑ</w:t>
      </w:r>
      <w:r w:rsidRPr="009A2F08">
        <w:rPr>
          <w:rFonts w:asciiTheme="minorHAnsi" w:hAnsiTheme="minorHAnsi" w:cstheme="minorHAnsi"/>
          <w:b/>
          <w:bCs/>
        </w:rPr>
        <w:t xml:space="preserve">ΔΑ </w:t>
      </w:r>
      <w:r>
        <w:rPr>
          <w:rFonts w:asciiTheme="minorHAnsi" w:hAnsiTheme="minorHAnsi" w:cstheme="minorHAnsi"/>
          <w:b/>
          <w:bCs/>
        </w:rPr>
        <w:t>3</w:t>
      </w:r>
      <w:r w:rsidRPr="009A2F08">
        <w:rPr>
          <w:rFonts w:asciiTheme="minorHAnsi" w:hAnsiTheme="minorHAnsi" w:cstheme="minorHAnsi"/>
          <w:b/>
          <w:bCs/>
        </w:rPr>
        <w:t xml:space="preserve">: </w:t>
      </w:r>
      <w:r w:rsidRPr="009A2F08">
        <w:rPr>
          <w:rFonts w:asciiTheme="minorHAnsi" w:hAnsiTheme="minorHAnsi" w:cstheme="minorHAnsi"/>
          <w:bCs/>
        </w:rPr>
        <w:t xml:space="preserve">από </w:t>
      </w:r>
      <w:r>
        <w:rPr>
          <w:rFonts w:asciiTheme="minorHAnsi" w:hAnsiTheme="minorHAnsi" w:cstheme="minorHAnsi"/>
          <w:bCs/>
        </w:rPr>
        <w:t>ΜΑΣΤΟΡΑ</w:t>
      </w:r>
      <w:r w:rsidRPr="009A2F08">
        <w:rPr>
          <w:rFonts w:asciiTheme="minorHAnsi" w:hAnsiTheme="minorHAnsi" w:cstheme="minorHAnsi"/>
          <w:bCs/>
        </w:rPr>
        <w:t xml:space="preserve"> έως </w:t>
      </w:r>
      <w:r>
        <w:rPr>
          <w:rFonts w:asciiTheme="minorHAnsi" w:hAnsiTheme="minorHAnsi" w:cstheme="minorHAnsi"/>
          <w:bCs/>
        </w:rPr>
        <w:t>ΡΑΠΟΥΣΗ</w:t>
      </w:r>
    </w:p>
    <w:p w:rsidR="00EA7D88" w:rsidRPr="009A2F08" w:rsidRDefault="00EA7D88" w:rsidP="00EA7D88">
      <w:pPr>
        <w:spacing w:line="360" w:lineRule="auto"/>
        <w:ind w:right="66"/>
        <w:jc w:val="both"/>
        <w:rPr>
          <w:rFonts w:asciiTheme="minorHAnsi" w:hAnsiTheme="minorHAnsi" w:cstheme="minorHAnsi"/>
          <w:bCs/>
        </w:rPr>
      </w:pPr>
      <w:r w:rsidRPr="009A2F08">
        <w:rPr>
          <w:rFonts w:asciiTheme="minorHAnsi" w:hAnsiTheme="minorHAnsi" w:cstheme="minorHAnsi"/>
          <w:b/>
          <w:bCs/>
        </w:rPr>
        <w:t xml:space="preserve">ΕΡΓ. </w:t>
      </w:r>
      <w:r>
        <w:rPr>
          <w:rFonts w:asciiTheme="minorHAnsi" w:hAnsiTheme="minorHAnsi" w:cstheme="minorHAnsi"/>
          <w:b/>
          <w:bCs/>
        </w:rPr>
        <w:t>ΟΜΑ</w:t>
      </w:r>
      <w:r w:rsidRPr="009A2F08">
        <w:rPr>
          <w:rFonts w:asciiTheme="minorHAnsi" w:hAnsiTheme="minorHAnsi" w:cstheme="minorHAnsi"/>
          <w:b/>
          <w:bCs/>
        </w:rPr>
        <w:t xml:space="preserve">ΔΑ </w:t>
      </w:r>
      <w:r>
        <w:rPr>
          <w:rFonts w:asciiTheme="minorHAnsi" w:hAnsiTheme="minorHAnsi" w:cstheme="minorHAnsi"/>
          <w:b/>
          <w:bCs/>
        </w:rPr>
        <w:t>4</w:t>
      </w:r>
      <w:r w:rsidRPr="009A2F08">
        <w:rPr>
          <w:rFonts w:asciiTheme="minorHAnsi" w:hAnsiTheme="minorHAnsi" w:cstheme="minorHAnsi"/>
          <w:b/>
          <w:bCs/>
        </w:rPr>
        <w:t xml:space="preserve">: </w:t>
      </w:r>
      <w:r w:rsidRPr="009A2F08">
        <w:rPr>
          <w:rFonts w:asciiTheme="minorHAnsi" w:hAnsiTheme="minorHAnsi" w:cstheme="minorHAnsi"/>
          <w:bCs/>
        </w:rPr>
        <w:t xml:space="preserve">από </w:t>
      </w:r>
      <w:r>
        <w:rPr>
          <w:rFonts w:asciiTheme="minorHAnsi" w:hAnsiTheme="minorHAnsi" w:cstheme="minorHAnsi"/>
          <w:bCs/>
        </w:rPr>
        <w:t>ΡΕΜΠΗ</w:t>
      </w:r>
      <w:r w:rsidRPr="009A2F08">
        <w:rPr>
          <w:rFonts w:asciiTheme="minorHAnsi" w:hAnsiTheme="minorHAnsi" w:cstheme="minorHAnsi"/>
          <w:bCs/>
        </w:rPr>
        <w:t xml:space="preserve"> έως </w:t>
      </w:r>
      <w:r>
        <w:rPr>
          <w:rFonts w:asciiTheme="minorHAnsi" w:hAnsiTheme="minorHAnsi" w:cstheme="minorHAnsi"/>
          <w:bCs/>
        </w:rPr>
        <w:t>ΧΡΙΣΤΟΠΟΥΛΟΣ</w:t>
      </w:r>
    </w:p>
    <w:p w:rsidR="00171674" w:rsidRDefault="00171674"/>
    <w:sectPr w:rsidR="00171674" w:rsidSect="00EA7D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88"/>
    <w:rsid w:val="00171674"/>
    <w:rsid w:val="00EA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B1DB4-621F-4476-BF1D-66C5FB8A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2019-10-08T06:59:00Z</dcterms:created>
  <dcterms:modified xsi:type="dcterms:W3CDTF">2019-10-08T07:01:00Z</dcterms:modified>
</cp:coreProperties>
</file>